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2BF365" w14:textId="777CEC12" w:rsidR="00D3437D" w:rsidRDefault="00D3437D" w:rsidP="000E057B">
      <w:pPr>
        <w:ind w:left="720" w:hanging="360"/>
      </w:pPr>
      <w:r>
        <w:t>Elektronické prílohy tejto práce sa nachádzajú v priečinku „Elektronické prilohy“. Pozostávajú z nasledujúcich priečinkov a súborov, ku ktorým uvádzame aj ich krátky popis:</w:t>
      </w:r>
    </w:p>
    <w:p w14:paraId="2AAFBEF8" w14:textId="77777777" w:rsidR="000E057B" w:rsidRDefault="000E057B" w:rsidP="000E057B">
      <w:pPr>
        <w:pStyle w:val="ListParagraph"/>
        <w:numPr>
          <w:ilvl w:val="0"/>
          <w:numId w:val="1"/>
        </w:numPr>
      </w:pPr>
      <w:r>
        <w:t>Zdrojove kody - priečinok obsahujúci zdrojové kódy jednotlivých stránok (všetky súbory sú nazvané tema.js alebo tema_page.html)</w:t>
      </w:r>
    </w:p>
    <w:p w14:paraId="1CA0D3EB" w14:textId="77777777" w:rsidR="000E057B" w:rsidRDefault="000E057B" w:rsidP="000E057B">
      <w:pPr>
        <w:pStyle w:val="ListParagraph"/>
        <w:numPr>
          <w:ilvl w:val="0"/>
          <w:numId w:val="1"/>
        </w:numPr>
      </w:pPr>
      <w:r>
        <w:t>Aritmetika_priklad.gif - ukážka animovaného obrázku, konkrétne z témy Formát bez a so znamienkom</w:t>
      </w:r>
    </w:p>
    <w:p w14:paraId="585811FB" w14:textId="3A34E66C" w:rsidR="000E057B" w:rsidRDefault="000E057B" w:rsidP="000E057B">
      <w:pPr>
        <w:pStyle w:val="ListParagraph"/>
        <w:numPr>
          <w:ilvl w:val="0"/>
          <w:numId w:val="1"/>
        </w:numPr>
      </w:pPr>
      <w:r>
        <w:t>Binarna do binarneho doplnku.gif - ukážka animovaného obrázku, konkrétne z témy Jednotkový a binárny doplnok, zobrazuje dva spôsoby prevodu z binárnej sústavy do formátu binárneho doplnkového kódu</w:t>
      </w:r>
    </w:p>
    <w:p w14:paraId="1A7893C7" w14:textId="4A591E22" w:rsidR="00A81B9C" w:rsidRDefault="00A81B9C" w:rsidP="00A81B9C">
      <w:pPr>
        <w:pStyle w:val="ListParagraph"/>
        <w:numPr>
          <w:ilvl w:val="0"/>
          <w:numId w:val="1"/>
        </w:numPr>
      </w:pPr>
      <w:r>
        <w:t>Boolovske funkcie – vznik grafu.pdf – opis tvorby grafu súvislostí pre modul Boolovské funkcie, opis je robený podobným spôsobom ako sme v samotnej práci popísali podmodul Formát čísel</w:t>
      </w:r>
    </w:p>
    <w:p w14:paraId="1491A63C" w14:textId="77777777" w:rsidR="000E057B" w:rsidRDefault="000E057B" w:rsidP="000E057B">
      <w:pPr>
        <w:pStyle w:val="ListParagraph"/>
        <w:numPr>
          <w:ilvl w:val="0"/>
          <w:numId w:val="1"/>
        </w:numPr>
      </w:pPr>
      <w:r>
        <w:t>Graf suvislosti - Modul 1 - Podmodul 1.jpg - vyobrazenie grafu súvislostí pre daný modul a podmodul, podobne je to aj pre ostatné JPG súbory začínajúce "Graf suvislosti"</w:t>
      </w:r>
    </w:p>
    <w:p w14:paraId="321B1BD8" w14:textId="138B30C8" w:rsidR="000E057B" w:rsidRDefault="000E057B" w:rsidP="000E057B">
      <w:pPr>
        <w:pStyle w:val="ListParagraph"/>
        <w:numPr>
          <w:ilvl w:val="0"/>
          <w:numId w:val="1"/>
        </w:numPr>
      </w:pPr>
      <w:r>
        <w:t xml:space="preserve">Prieskum studentom.xlsx - výsledky realizovaného dotazníka pre študentov, ktorí </w:t>
      </w:r>
      <w:r w:rsidR="008C1F55">
        <w:t>boli zapísaní na</w:t>
      </w:r>
      <w:r>
        <w:t xml:space="preserve"> predmet Princípy počítačov v</w:t>
      </w:r>
      <w:r w:rsidR="00FB5066">
        <w:t> </w:t>
      </w:r>
      <w:r>
        <w:t>akademickom roku 2020/21</w:t>
      </w:r>
    </w:p>
    <w:p w14:paraId="703006A6" w14:textId="2FD032D8" w:rsidR="000E057B" w:rsidRDefault="000E057B" w:rsidP="000E057B">
      <w:pPr>
        <w:pStyle w:val="ListParagraph"/>
        <w:numPr>
          <w:ilvl w:val="0"/>
          <w:numId w:val="1"/>
        </w:numPr>
      </w:pPr>
      <w:r>
        <w:t>Principy pocitaco</w:t>
      </w:r>
      <w:r w:rsidR="001E567B">
        <w:t>v</w:t>
      </w:r>
      <w:r>
        <w:t xml:space="preserve"> - bakalarska praca - Jednotkovy a binarny doplnok.pdf - ukážka študijného textu pre študentov, ktorý nájdu vo vytvorenom Moodle kurz</w:t>
      </w:r>
      <w:r w:rsidR="004C412F">
        <w:t>e</w:t>
      </w:r>
      <w:r>
        <w:t>, podobne je to aj pre ostatné súbory začínajúce "Principy pocitacov"</w:t>
      </w:r>
    </w:p>
    <w:p w14:paraId="06851F35" w14:textId="03335D4A" w:rsidR="000E057B" w:rsidRDefault="000E057B" w:rsidP="000E057B">
      <w:pPr>
        <w:pStyle w:val="ListParagraph"/>
        <w:numPr>
          <w:ilvl w:val="0"/>
          <w:numId w:val="1"/>
        </w:numPr>
      </w:pPr>
      <w:r>
        <w:t xml:space="preserve">Priradenie dolezitosti.xlsx </w:t>
      </w:r>
      <w:r w:rsidR="00457BFA">
        <w:t>–</w:t>
      </w:r>
      <w:r>
        <w:t xml:space="preserve"> tabu</w:t>
      </w:r>
      <w:r w:rsidR="001E567B">
        <w:t>ľ</w:t>
      </w:r>
      <w:r>
        <w:t>ka</w:t>
      </w:r>
      <w:r w:rsidR="00457BFA">
        <w:t xml:space="preserve"> </w:t>
      </w:r>
      <w:r>
        <w:t>vyobraz</w:t>
      </w:r>
      <w:r w:rsidR="00457BFA">
        <w:t>ujúca</w:t>
      </w:r>
      <w:r>
        <w:t xml:space="preserve"> podt</w:t>
      </w:r>
      <w:r w:rsidR="001E567B">
        <w:t>é</w:t>
      </w:r>
      <w:r>
        <w:t>my</w:t>
      </w:r>
      <w:r w:rsidR="00457BFA">
        <w:t>, pričom</w:t>
      </w:r>
      <w:r>
        <w:t xml:space="preserve"> v</w:t>
      </w:r>
      <w:r w:rsidR="00457BFA">
        <w:t> </w:t>
      </w:r>
      <w:r>
        <w:t>jednotliv</w:t>
      </w:r>
      <w:r w:rsidR="001E567B">
        <w:t>ý</w:t>
      </w:r>
      <w:r w:rsidR="00457BFA">
        <w:t>mi stĺpcami su reprezentované</w:t>
      </w:r>
      <w:r>
        <w:t xml:space="preserve"> tri úrovne dôležitosti</w:t>
      </w:r>
    </w:p>
    <w:p w14:paraId="132EC413" w14:textId="716E9E47" w:rsidR="00D34C73" w:rsidRDefault="000E057B" w:rsidP="000E057B">
      <w:pPr>
        <w:pStyle w:val="ListParagraph"/>
        <w:numPr>
          <w:ilvl w:val="0"/>
          <w:numId w:val="1"/>
        </w:numPr>
      </w:pPr>
      <w:r>
        <w:t>Zapis kurzu.pdf - postup zápisu nami vytvoreného Moodlu kurzu po prihlásení sa do Moodlu</w:t>
      </w:r>
    </w:p>
    <w:p w14:paraId="3BBAFC95" w14:textId="3408FE99" w:rsidR="007002F2" w:rsidRDefault="007002F2" w:rsidP="00A81B9C">
      <w:pPr>
        <w:ind w:left="360"/>
      </w:pPr>
    </w:p>
    <w:sectPr w:rsidR="007002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835655"/>
    <w:multiLevelType w:val="hybridMultilevel"/>
    <w:tmpl w:val="8A66EEB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57B"/>
    <w:rsid w:val="000B1ECC"/>
    <w:rsid w:val="000E057B"/>
    <w:rsid w:val="00173ED3"/>
    <w:rsid w:val="001E567B"/>
    <w:rsid w:val="00457BFA"/>
    <w:rsid w:val="004C412F"/>
    <w:rsid w:val="007002F2"/>
    <w:rsid w:val="008C1F55"/>
    <w:rsid w:val="00A81B9C"/>
    <w:rsid w:val="00B908A5"/>
    <w:rsid w:val="00D3437D"/>
    <w:rsid w:val="00FB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D2331"/>
  <w15:chartTrackingRefBased/>
  <w15:docId w15:val="{0AF528CC-719B-46A4-9E22-4A07A02F0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0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Dlugošová Michaela</dc:creator>
  <cp:keywords/>
  <dc:description/>
  <cp:lastModifiedBy>Dlugošová Michaela</cp:lastModifiedBy>
  <cp:revision>10</cp:revision>
  <dcterms:created xsi:type="dcterms:W3CDTF">2021-05-07T20:10:00Z</dcterms:created>
  <dcterms:modified xsi:type="dcterms:W3CDTF">2021-05-11T08:49:00Z</dcterms:modified>
</cp:coreProperties>
</file>